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4A9FE" w14:textId="3CAD3BCE" w:rsidR="00D918C4" w:rsidRDefault="00D918C4" w:rsidP="00D918C4">
      <w:pPr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Kauno Kazio Griniaus progimnazijos išnuomotos patalpos 2023-2024 m.m.</w:t>
      </w:r>
    </w:p>
    <w:tbl>
      <w:tblPr>
        <w:tblW w:w="139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9"/>
        <w:gridCol w:w="1860"/>
        <w:gridCol w:w="1767"/>
        <w:gridCol w:w="1391"/>
        <w:gridCol w:w="2231"/>
        <w:gridCol w:w="1496"/>
        <w:gridCol w:w="1598"/>
        <w:gridCol w:w="2871"/>
      </w:tblGrid>
      <w:tr w:rsidR="00D918C4" w14:paraId="2AEDF32C" w14:textId="77777777" w:rsidTr="005E027C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A3C27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29DEE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Adresas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16D61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Patalpos Nr.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E0BBC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Plotas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521E8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Sutarties šalys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2AFCC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Sutarties sudarymo ir galiojimo data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F223E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Sutarties kaina (Eur)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16509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Teisinis pagrindas</w:t>
            </w:r>
          </w:p>
        </w:tc>
      </w:tr>
      <w:tr w:rsidR="00D918C4" w14:paraId="76719384" w14:textId="77777777" w:rsidTr="005E027C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69DDA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276E1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Šiaurės pr. 97,</w:t>
            </w:r>
          </w:p>
          <w:p w14:paraId="710788E7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Kaunas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BE6CD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Nr.III-311</w:t>
            </w:r>
          </w:p>
          <w:p w14:paraId="019DCF8C" w14:textId="7A5DE824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kabinetas</w:t>
            </w:r>
          </w:p>
          <w:p w14:paraId="4E721B11" w14:textId="654AB260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(plane pažymėta III_312)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537CA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55,10 kv.m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A0757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BĮ Kauno Algio Žikevičiaus saugaus vaiko mokykla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86EF9" w14:textId="0DA9165F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2023-09-111</w:t>
            </w:r>
          </w:p>
          <w:p w14:paraId="7885FC2D" w14:textId="1C000B3E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2024-06-14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8539E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panauda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CBC52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Biudžetinių bendrojo ugdymo įstaigų patalpų naudojimo sutartis</w:t>
            </w:r>
          </w:p>
        </w:tc>
      </w:tr>
      <w:tr w:rsidR="00D918C4" w14:paraId="2794389F" w14:textId="77777777" w:rsidTr="005E027C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5275C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3F0BA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Šiaurės pr. 97,</w:t>
            </w:r>
          </w:p>
          <w:p w14:paraId="5BA6F698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Kaunas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F1C0E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8F42213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Nr.II-233</w:t>
            </w:r>
          </w:p>
          <w:p w14:paraId="18CBF657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Aktų salė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62D5D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210,09 kv.m.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726BE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Kauno Miko Petrausko scenos menų mokykla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63EAF" w14:textId="14615705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2023-09-04-2024-05-31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F9C7D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panauda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323E2" w14:textId="77777777" w:rsidR="00D918C4" w:rsidRDefault="00D918C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Biudžetinių bendrojo ugdymo įstaigų patalpų naudojimo sutartis</w:t>
            </w:r>
          </w:p>
        </w:tc>
      </w:tr>
      <w:tr w:rsidR="00D918C4" w14:paraId="3E5701FB" w14:textId="77777777" w:rsidTr="005E027C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CEE7B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5D783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Šiaurės pr. 97,</w:t>
            </w:r>
          </w:p>
          <w:p w14:paraId="14099156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Kaunas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EB014" w14:textId="77777777" w:rsidR="001E6361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Nr.I-129</w:t>
            </w:r>
          </w:p>
          <w:p w14:paraId="4E19546D" w14:textId="6D1F1969" w:rsidR="00D918C4" w:rsidRDefault="001E63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(plane I-139)</w:t>
            </w:r>
          </w:p>
          <w:p w14:paraId="7E3CE742" w14:textId="77777777" w:rsidR="001E6361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Nr.</w:t>
            </w:r>
            <w:r>
              <w:rPr>
                <w:rFonts w:ascii="Times New Roman" w:hAnsi="Times New Roman"/>
                <w:sz w:val="20"/>
                <w:szCs w:val="20"/>
              </w:rPr>
              <w:t>I-10</w:t>
            </w:r>
            <w:r w:rsidR="001E6361">
              <w:rPr>
                <w:rFonts w:ascii="Times New Roman" w:hAnsi="Times New Roman"/>
                <w:sz w:val="20"/>
                <w:szCs w:val="20"/>
              </w:rPr>
              <w:t>5</w:t>
            </w:r>
          </w:p>
          <w:p w14:paraId="3CC8BEAD" w14:textId="329E4EAC" w:rsidR="00D918C4" w:rsidRDefault="001E636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(plane I-107)</w:t>
            </w:r>
          </w:p>
          <w:p w14:paraId="7C47CDF5" w14:textId="2E66507D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klasės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52B69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53,06 kv.m.</w:t>
            </w:r>
          </w:p>
          <w:p w14:paraId="47311718" w14:textId="77777777" w:rsidR="001E6361" w:rsidRDefault="001E63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D1229A6" w14:textId="77777777" w:rsidR="001E6361" w:rsidRDefault="001E63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64F3B47" w14:textId="667660F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1E6361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1E6361">
              <w:rPr>
                <w:rFonts w:ascii="Times New Roman" w:hAnsi="Times New Roman"/>
                <w:sz w:val="20"/>
                <w:szCs w:val="20"/>
              </w:rPr>
              <w:t>43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kv.m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1EE5C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VšĮ „Robotikos Akademija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1F18C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2022-09-12</w:t>
            </w:r>
          </w:p>
          <w:p w14:paraId="47DC758E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2023-06-16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69F6D" w14:textId="5BC2717E" w:rsidR="00D918C4" w:rsidRDefault="001E63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D918C4">
              <w:rPr>
                <w:rFonts w:ascii="Times New Roman" w:hAnsi="Times New Roman"/>
                <w:sz w:val="20"/>
                <w:szCs w:val="20"/>
              </w:rPr>
              <w:t xml:space="preserve"> eurai/val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F0672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Savivaldybės nekilnojamojo turto trumpalaikės nuomos sutartis</w:t>
            </w:r>
          </w:p>
        </w:tc>
      </w:tr>
      <w:tr w:rsidR="00D918C4" w14:paraId="4D33F82C" w14:textId="77777777" w:rsidTr="005E027C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3C75D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3FD2B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Šiaurės pr. 97,</w:t>
            </w:r>
          </w:p>
          <w:p w14:paraId="16845847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Kaunas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B66B8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AE41A84" w14:textId="77777777" w:rsidR="001E6361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Nr.I-129</w:t>
            </w:r>
          </w:p>
          <w:p w14:paraId="77E09342" w14:textId="38E2ABC3" w:rsidR="00D918C4" w:rsidRDefault="001E63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(plane I-139)</w:t>
            </w:r>
          </w:p>
          <w:p w14:paraId="7D7E32E6" w14:textId="6C8E7A35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 w:rsidR="001E6361">
              <w:rPr>
                <w:rFonts w:ascii="Times New Roman" w:hAnsi="Times New Roman"/>
                <w:sz w:val="20"/>
                <w:szCs w:val="20"/>
              </w:rPr>
              <w:t>lasė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39F5B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53,06 kv.m.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5655E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VšĮ Šokių studija „Imperium“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E6BA3" w14:textId="724F13DC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1E6361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-09-</w:t>
            </w:r>
            <w:r w:rsidR="001E6361">
              <w:rPr>
                <w:rFonts w:ascii="Times New Roman" w:hAnsi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/>
                <w:sz w:val="20"/>
                <w:szCs w:val="20"/>
              </w:rPr>
              <w:t>-202</w:t>
            </w:r>
            <w:r w:rsidR="001E6361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-06-</w:t>
            </w:r>
            <w:r w:rsidR="001E6361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437AA" w14:textId="17BDCDE6" w:rsidR="00D918C4" w:rsidRDefault="001E63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D918C4">
              <w:rPr>
                <w:rFonts w:ascii="Times New Roman" w:hAnsi="Times New Roman"/>
                <w:sz w:val="20"/>
                <w:szCs w:val="20"/>
              </w:rPr>
              <w:t xml:space="preserve"> eurai/val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83A5D" w14:textId="77777777" w:rsidR="00D918C4" w:rsidRDefault="00D918C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Savivaldybės nekilnojamojo turto trumpalaikės nuomos sutartis</w:t>
            </w:r>
          </w:p>
        </w:tc>
      </w:tr>
      <w:tr w:rsidR="00D918C4" w14:paraId="57C9ED68" w14:textId="77777777" w:rsidTr="005E027C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48986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CB5D7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Šiaurės pr. 97,</w:t>
            </w:r>
          </w:p>
          <w:p w14:paraId="4938E2FB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Kaunas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883E9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6DB4ADD" w14:textId="7947679B" w:rsidR="001E6361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Nr.I-107</w:t>
            </w:r>
          </w:p>
          <w:p w14:paraId="12995B7D" w14:textId="15D3CC0A" w:rsidR="00D918C4" w:rsidRDefault="001E63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(plane I-109)</w:t>
            </w:r>
          </w:p>
          <w:p w14:paraId="205775B9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kabinetas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BED3B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53,81 kv.m.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8E506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VšĮ „Lietuvos Šachmatų Mokykla“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6E2EE" w14:textId="220E982F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1E6361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-09-13</w:t>
            </w:r>
          </w:p>
          <w:p w14:paraId="5ECCB6CD" w14:textId="4B99AC1C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1E6361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-05-31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DB75A" w14:textId="1BBECBDC" w:rsidR="00D918C4" w:rsidRDefault="001E63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D918C4">
              <w:rPr>
                <w:rFonts w:ascii="Times New Roman" w:hAnsi="Times New Roman"/>
                <w:sz w:val="20"/>
                <w:szCs w:val="20"/>
              </w:rPr>
              <w:t xml:space="preserve"> eurai/val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FF294" w14:textId="77777777" w:rsidR="00D918C4" w:rsidRDefault="00D918C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Savivaldybės nekilnojamojo turto trumpalaikės nuomos sutartis</w:t>
            </w:r>
          </w:p>
        </w:tc>
      </w:tr>
      <w:tr w:rsidR="00D918C4" w14:paraId="1876FBFD" w14:textId="77777777" w:rsidTr="005E027C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5A038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084B3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Šiaurės pr. 97,</w:t>
            </w:r>
          </w:p>
          <w:p w14:paraId="7FEF8058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Kaunas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C53EA" w14:textId="77777777" w:rsidR="00ED728D" w:rsidRDefault="00ED728D" w:rsidP="00ED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Nr.I-129</w:t>
            </w:r>
          </w:p>
          <w:p w14:paraId="793C1B6F" w14:textId="77777777" w:rsidR="00ED728D" w:rsidRDefault="00ED728D" w:rsidP="00ED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(plane I-139)</w:t>
            </w:r>
          </w:p>
          <w:p w14:paraId="1B003CA2" w14:textId="11F572F4" w:rsidR="00D918C4" w:rsidRDefault="00ED728D" w:rsidP="00ED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klasė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2D7EF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53,06 kv.m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2D7CC" w14:textId="27A7367C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UAB“Edu</w:t>
            </w:r>
            <w:r w:rsidR="00ED728D">
              <w:rPr>
                <w:rFonts w:ascii="Times New Roman" w:hAnsi="Times New Roman"/>
                <w:sz w:val="20"/>
                <w:szCs w:val="20"/>
              </w:rPr>
              <w:t>landas</w:t>
            </w:r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D7D35" w14:textId="2D4249FF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ED728D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ED728D"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ED728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0-2023-</w:t>
            </w:r>
            <w:r w:rsidR="00ED728D">
              <w:rPr>
                <w:rFonts w:ascii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ED728D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93AC3" w14:textId="2A53F689" w:rsidR="00D918C4" w:rsidRDefault="00ED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D918C4">
              <w:rPr>
                <w:rFonts w:ascii="Times New Roman" w:hAnsi="Times New Roman"/>
                <w:sz w:val="20"/>
                <w:szCs w:val="20"/>
              </w:rPr>
              <w:t xml:space="preserve"> eurai/val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022E1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Savivaldybės nekilnojamojo turto trumpalaikės nuomos sutartis</w:t>
            </w:r>
          </w:p>
        </w:tc>
      </w:tr>
      <w:tr w:rsidR="00D918C4" w14:paraId="5A70B6B8" w14:textId="77777777" w:rsidTr="005E027C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DE244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E1DDF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Šiaurės pr. 97,</w:t>
            </w:r>
          </w:p>
          <w:p w14:paraId="025CE5AF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Kaunas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32E97" w14:textId="77777777" w:rsidR="00ED728D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Nr.I-12</w:t>
            </w:r>
            <w:r w:rsidR="00ED728D"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40E40CBE" w14:textId="772B61C8" w:rsidR="00D918C4" w:rsidRDefault="00ED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(plane I-135)</w:t>
            </w:r>
          </w:p>
          <w:p w14:paraId="07C9A846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kabinetas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94857" w14:textId="6EF1C18F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ED728D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ED728D">
              <w:rPr>
                <w:rFonts w:ascii="Times New Roman" w:hAnsi="Times New Roman"/>
                <w:sz w:val="20"/>
                <w:szCs w:val="20"/>
              </w:rPr>
              <w:t>47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kv.m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91350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Fizinis asmuo,keramikos būrelis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6B882" w14:textId="74DC4AF0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ED728D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ED728D">
              <w:rPr>
                <w:rFonts w:ascii="Times New Roman" w:hAnsi="Times New Roman"/>
                <w:sz w:val="20"/>
                <w:szCs w:val="20"/>
              </w:rPr>
              <w:t>09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ED728D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14:paraId="50B121E7" w14:textId="15378FBA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ED728D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-12-1</w:t>
            </w:r>
            <w:r w:rsidR="00ED728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E6A1E" w14:textId="5FBE8A47" w:rsidR="00D918C4" w:rsidRDefault="00ED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D918C4">
              <w:rPr>
                <w:rFonts w:ascii="Times New Roman" w:hAnsi="Times New Roman"/>
                <w:sz w:val="20"/>
                <w:szCs w:val="20"/>
              </w:rPr>
              <w:t xml:space="preserve"> eurai/val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9DA83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Savivaldybės nekilnojamojo turto trumpalaikės nuomos sutartis</w:t>
            </w:r>
          </w:p>
        </w:tc>
      </w:tr>
      <w:tr w:rsidR="00D918C4" w14:paraId="49D02D17" w14:textId="77777777" w:rsidTr="005E027C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E9699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438AE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Šiaurės pr. 97,</w:t>
            </w:r>
          </w:p>
          <w:p w14:paraId="547F67E4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Kaunas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9C5EE" w14:textId="77777777" w:rsidR="00ED728D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Nr.I</w:t>
            </w:r>
            <w:r w:rsidR="00ED728D">
              <w:rPr>
                <w:rFonts w:ascii="Times New Roman" w:hAnsi="Times New Roman"/>
                <w:sz w:val="20"/>
                <w:szCs w:val="20"/>
              </w:rPr>
              <w:t xml:space="preserve">-103 </w:t>
            </w:r>
          </w:p>
          <w:p w14:paraId="36C17942" w14:textId="4EA1DC35" w:rsidR="00D918C4" w:rsidRDefault="00ED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(plane I-105)</w:t>
            </w:r>
          </w:p>
          <w:p w14:paraId="3755B43D" w14:textId="11D43B7B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 w:rsidR="00ED728D">
              <w:rPr>
                <w:rFonts w:ascii="Times New Roman" w:hAnsi="Times New Roman"/>
                <w:sz w:val="20"/>
                <w:szCs w:val="20"/>
              </w:rPr>
              <w:t>lasė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06B23" w14:textId="4E743BFB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ED728D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ED728D">
              <w:rPr>
                <w:rFonts w:ascii="Times New Roman" w:hAnsi="Times New Roman"/>
                <w:sz w:val="20"/>
                <w:szCs w:val="20"/>
              </w:rPr>
              <w:t>81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kv.m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B1BE5" w14:textId="2B67EBBC" w:rsidR="00D918C4" w:rsidRDefault="00ED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VšĮ „Būk saugus LT“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9F589" w14:textId="4771FCD1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ED728D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ED728D">
              <w:rPr>
                <w:rFonts w:ascii="Times New Roman" w:hAnsi="Times New Roman"/>
                <w:sz w:val="20"/>
                <w:szCs w:val="20"/>
              </w:rPr>
              <w:t>09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ED728D">
              <w:rPr>
                <w:rFonts w:ascii="Times New Roman" w:hAnsi="Times New Roman"/>
                <w:sz w:val="20"/>
                <w:szCs w:val="20"/>
              </w:rPr>
              <w:t>12- 2023-12-21;</w:t>
            </w:r>
          </w:p>
          <w:p w14:paraId="20CD5E57" w14:textId="640A57C9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ED728D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-0</w:t>
            </w:r>
            <w:r w:rsidR="00ED728D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ED728D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ED728D">
              <w:rPr>
                <w:rFonts w:ascii="Times New Roman" w:hAnsi="Times New Roman"/>
                <w:sz w:val="20"/>
                <w:szCs w:val="20"/>
              </w:rPr>
              <w:t>-2024-05-31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8F3B8" w14:textId="76A79A67" w:rsidR="00D918C4" w:rsidRDefault="00ED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D918C4">
              <w:rPr>
                <w:rFonts w:ascii="Times New Roman" w:hAnsi="Times New Roman"/>
                <w:sz w:val="20"/>
                <w:szCs w:val="20"/>
              </w:rPr>
              <w:t xml:space="preserve"> eurai/val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A9197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Savivaldybės nekilnojamojo turto trumpalaikės nuomos sutartis</w:t>
            </w:r>
          </w:p>
        </w:tc>
      </w:tr>
      <w:tr w:rsidR="00D918C4" w14:paraId="3FA4B862" w14:textId="77777777" w:rsidTr="005E027C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EAB7D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5B5FA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Šiaurės pr. 97,</w:t>
            </w:r>
          </w:p>
          <w:p w14:paraId="4B82E9F2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Kaunas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ACC29" w14:textId="77777777" w:rsidR="00ED728D" w:rsidRDefault="00ED728D" w:rsidP="00ED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Nr.II-233</w:t>
            </w:r>
          </w:p>
          <w:p w14:paraId="1016F584" w14:textId="14B337BB" w:rsidR="00D918C4" w:rsidRDefault="00B42B1D" w:rsidP="00ED72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="00ED728D">
              <w:rPr>
                <w:rFonts w:ascii="Times New Roman" w:hAnsi="Times New Roman"/>
                <w:sz w:val="20"/>
                <w:szCs w:val="20"/>
              </w:rPr>
              <w:t>Aktų salė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59082" w14:textId="0AC08E50" w:rsidR="00D918C4" w:rsidRDefault="00B42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210,09</w:t>
            </w:r>
            <w:r w:rsidR="00D918C4">
              <w:rPr>
                <w:rFonts w:ascii="Times New Roman" w:hAnsi="Times New Roman"/>
                <w:sz w:val="20"/>
                <w:szCs w:val="20"/>
              </w:rPr>
              <w:t xml:space="preserve"> kv.m.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5B6FA" w14:textId="0103408E" w:rsidR="00D918C4" w:rsidRDefault="00B42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NVŠ Kauno karatė kiokušin „SHODAN“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94FEF" w14:textId="45D5D5FE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B42B1D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-09-</w:t>
            </w:r>
            <w:r w:rsidR="00B42B1D">
              <w:rPr>
                <w:rFonts w:ascii="Times New Roman" w:hAnsi="Times New Roman"/>
                <w:sz w:val="20"/>
                <w:szCs w:val="20"/>
              </w:rPr>
              <w:t>05</w:t>
            </w:r>
          </w:p>
          <w:p w14:paraId="151C9018" w14:textId="304868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B42B1D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B42B1D">
              <w:rPr>
                <w:rFonts w:ascii="Times New Roman" w:hAnsi="Times New Roman"/>
                <w:sz w:val="20"/>
                <w:szCs w:val="20"/>
              </w:rPr>
              <w:t>06</w:t>
            </w:r>
            <w:r>
              <w:rPr>
                <w:rFonts w:ascii="Times New Roman" w:hAnsi="Times New Roman"/>
                <w:sz w:val="20"/>
                <w:szCs w:val="20"/>
              </w:rPr>
              <w:t>-2</w:t>
            </w:r>
            <w:r w:rsidR="00B42B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09D66" w14:textId="7594E474" w:rsidR="00D918C4" w:rsidRDefault="00B42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D918C4">
              <w:rPr>
                <w:rFonts w:ascii="Times New Roman" w:hAnsi="Times New Roman"/>
                <w:sz w:val="20"/>
                <w:szCs w:val="20"/>
              </w:rPr>
              <w:t xml:space="preserve"> eurai/val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2F9C4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Savivaldybės nekilnojamojo turto trumpalaikės nuomos sutartis</w:t>
            </w:r>
          </w:p>
        </w:tc>
      </w:tr>
      <w:tr w:rsidR="00B42B1D" w14:paraId="749D171C" w14:textId="77777777" w:rsidTr="005E027C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68287" w14:textId="3FF61CF4" w:rsidR="00B42B1D" w:rsidRDefault="00B42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E99DE" w14:textId="77777777" w:rsidR="00B42B1D" w:rsidRDefault="00B42B1D" w:rsidP="00B42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Šiaurės pr. 97,</w:t>
            </w:r>
          </w:p>
          <w:p w14:paraId="096A564E" w14:textId="7A6195AA" w:rsidR="00B42B1D" w:rsidRDefault="00B42B1D" w:rsidP="00B42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Kaunas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6F4EA" w14:textId="77777777" w:rsidR="00B42B1D" w:rsidRDefault="00B42B1D" w:rsidP="00ED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Sporto salė</w:t>
            </w:r>
          </w:p>
          <w:p w14:paraId="4F7D98F8" w14:textId="5C4B50B5" w:rsidR="00B42B1D" w:rsidRDefault="00B42B1D" w:rsidP="00ED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I-152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2497F" w14:textId="466B24B8" w:rsidR="00B42B1D" w:rsidRDefault="00B42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453,04 kv.m.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A5A16" w14:textId="13EF00A8" w:rsidR="00B42B1D" w:rsidRDefault="00B42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VšĮ Nacionalinė krepšinio akademija“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EECBD" w14:textId="73DC6961" w:rsidR="00B42B1D" w:rsidRDefault="00B42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2023-09-04-2024-06-28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CD41F" w14:textId="01166745" w:rsidR="00B42B1D" w:rsidRDefault="00B42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 eurai/val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26B5A" w14:textId="507842A2" w:rsidR="00B42B1D" w:rsidRDefault="00B42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Savivaldybės nekilnojamojo turto trumpalaikės nuomos sutartis</w:t>
            </w:r>
          </w:p>
        </w:tc>
      </w:tr>
      <w:tr w:rsidR="00B42B1D" w14:paraId="174242FB" w14:textId="77777777" w:rsidTr="005E027C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1F462" w14:textId="2D89ADC5" w:rsidR="00B42B1D" w:rsidRDefault="00B42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EA72A" w14:textId="77777777" w:rsidR="00B42B1D" w:rsidRDefault="00B42B1D" w:rsidP="00B42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Šiaurės pr. 97,</w:t>
            </w:r>
          </w:p>
          <w:p w14:paraId="6F492366" w14:textId="5FCFFE1A" w:rsidR="00B42B1D" w:rsidRDefault="00B42B1D" w:rsidP="00B42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Kaunas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81EE0" w14:textId="77777777" w:rsidR="00B42B1D" w:rsidRDefault="00B42B1D" w:rsidP="00B42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Sporto salė</w:t>
            </w:r>
          </w:p>
          <w:p w14:paraId="63DFEB0D" w14:textId="23754813" w:rsidR="00B42B1D" w:rsidRDefault="00B42B1D" w:rsidP="00B42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I-152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93A40" w14:textId="20E190F0" w:rsidR="00B42B1D" w:rsidRDefault="00B42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453,04 kv.m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C6BA3" w14:textId="7C42A9D2" w:rsidR="00B42B1D" w:rsidRDefault="00B42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VšĮ „Kauno Žalgirio“futbolo akademija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A2381" w14:textId="312403B9" w:rsidR="00B42B1D" w:rsidRDefault="00B42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2023-09-04-2024-06-23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0FD27" w14:textId="53A4E7AA" w:rsidR="00B42B1D" w:rsidRDefault="00B42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 eurai/val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CB396" w14:textId="007A03EC" w:rsidR="00B42B1D" w:rsidRDefault="00B42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Savivaldybės nekilnojamojo turto trumpalaikės nuomos sutartis</w:t>
            </w:r>
          </w:p>
        </w:tc>
      </w:tr>
      <w:tr w:rsidR="00B42B1D" w14:paraId="704CCB57" w14:textId="77777777" w:rsidTr="005E027C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85018" w14:textId="7FB3C043" w:rsidR="00B42B1D" w:rsidRDefault="00B42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AB103" w14:textId="77777777" w:rsidR="00B42B1D" w:rsidRDefault="00B42B1D" w:rsidP="00B42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Šiaurės pr. 97,</w:t>
            </w:r>
          </w:p>
          <w:p w14:paraId="0CF596A4" w14:textId="5CC586D2" w:rsidR="00B42B1D" w:rsidRDefault="00B42B1D" w:rsidP="00B42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Kaunas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F34E9" w14:textId="77777777" w:rsidR="00B42B1D" w:rsidRDefault="00B42B1D" w:rsidP="00B42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Sporto salė</w:t>
            </w:r>
          </w:p>
          <w:p w14:paraId="44A0D6F6" w14:textId="4D3D9933" w:rsidR="00B42B1D" w:rsidRDefault="00B42B1D" w:rsidP="00B42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I-152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37CD9" w14:textId="11667CA9" w:rsidR="00B42B1D" w:rsidRDefault="00B42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453,04 kv.m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976BC" w14:textId="02C329C4" w:rsidR="00B42B1D" w:rsidRDefault="00B42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Kauno krepšinio m-kla „Žalgiris“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CE555" w14:textId="26BB6644" w:rsidR="00B42B1D" w:rsidRDefault="00B42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2023-09-04-2024-06-21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6E250" w14:textId="12B6B222" w:rsidR="00B42B1D" w:rsidRDefault="00B42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panauda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521C2" w14:textId="13A01CD9" w:rsidR="00B42B1D" w:rsidRDefault="00B42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Biudžetinių bendrojo ugdymo įstaigų patalpų naudojimo sutartis</w:t>
            </w:r>
          </w:p>
        </w:tc>
      </w:tr>
      <w:tr w:rsidR="00640FB2" w14:paraId="22ADA1A0" w14:textId="77777777" w:rsidTr="005E027C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B78C6" w14:textId="265169A3" w:rsidR="00640FB2" w:rsidRDefault="00640F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3CB7D" w14:textId="77777777" w:rsidR="00640FB2" w:rsidRDefault="00640FB2" w:rsidP="00640F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Šiaurės pr. 97,</w:t>
            </w:r>
          </w:p>
          <w:p w14:paraId="7E453E3F" w14:textId="0E2256CD" w:rsidR="00640FB2" w:rsidRDefault="00640FB2" w:rsidP="00640F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Kaunas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983A6" w14:textId="77777777" w:rsidR="00640FB2" w:rsidRDefault="00640FB2" w:rsidP="00640F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Nr.I-123</w:t>
            </w:r>
          </w:p>
          <w:p w14:paraId="7DAC5629" w14:textId="77777777" w:rsidR="00640FB2" w:rsidRDefault="00640FB2" w:rsidP="00640F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(plane I-135)</w:t>
            </w:r>
          </w:p>
          <w:p w14:paraId="4171F837" w14:textId="57726173" w:rsidR="00640FB2" w:rsidRDefault="00640FB2" w:rsidP="00640F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kabinetas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C1D3D" w14:textId="00734D2F" w:rsidR="00640FB2" w:rsidRDefault="00E80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54,47 kv.m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A7D09" w14:textId="62863EBC" w:rsidR="00640FB2" w:rsidRDefault="00E80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Fizinis asmuo,keramikos būrelis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B8DDF" w14:textId="0C344651" w:rsidR="00640FB2" w:rsidRDefault="00C765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2024-</w:t>
            </w:r>
            <w:r w:rsidR="00B92A2C">
              <w:rPr>
                <w:rFonts w:ascii="Times New Roman" w:hAnsi="Times New Roman"/>
                <w:sz w:val="20"/>
                <w:szCs w:val="20"/>
              </w:rPr>
              <w:t>01-22-2024-06-10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E886A" w14:textId="27747260" w:rsidR="00640FB2" w:rsidRDefault="00B9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eurai/val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433A2" w14:textId="677CEE22" w:rsidR="00640FB2" w:rsidRDefault="00B9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Savivaldybės nekilnojamojo turto trumpalaikės nuomos sutartis</w:t>
            </w:r>
          </w:p>
        </w:tc>
      </w:tr>
      <w:tr w:rsidR="00640FB2" w14:paraId="19969C65" w14:textId="77777777" w:rsidTr="005E027C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17747" w14:textId="6C48E9FC" w:rsidR="00640FB2" w:rsidRDefault="00B9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04686" w14:textId="77777777" w:rsidR="00B92A2C" w:rsidRDefault="00B92A2C" w:rsidP="00B9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Šiaurės pr. 97,</w:t>
            </w:r>
          </w:p>
          <w:p w14:paraId="5269C3A5" w14:textId="1BFE3FD3" w:rsidR="00640FB2" w:rsidRDefault="00B92A2C" w:rsidP="00B9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Kaunas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B715F" w14:textId="77777777" w:rsidR="005334E3" w:rsidRDefault="005334E3" w:rsidP="005334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Nr.II-233</w:t>
            </w:r>
          </w:p>
          <w:p w14:paraId="3E837D83" w14:textId="1FD325D6" w:rsidR="00640FB2" w:rsidRDefault="005334E3" w:rsidP="005334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/>
                <w:sz w:val="20"/>
                <w:szCs w:val="20"/>
              </w:rPr>
              <w:t>Aktų salė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2EBFF" w14:textId="513C133E" w:rsidR="00640FB2" w:rsidRDefault="005334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210,09 kv.m.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47492" w14:textId="4A8AE299" w:rsidR="00640FB2" w:rsidRDefault="00001D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VšĮ „Studio Imperium“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8E432" w14:textId="278AC684" w:rsidR="00640FB2" w:rsidRDefault="00001D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  <w:r w:rsidR="005E027C">
              <w:rPr>
                <w:rFonts w:ascii="Times New Roman" w:hAnsi="Times New Roman"/>
                <w:sz w:val="20"/>
                <w:szCs w:val="20"/>
              </w:rPr>
              <w:t>-02-06-2024-06-13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74639" w14:textId="77528454" w:rsidR="00640FB2" w:rsidRDefault="005E02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eurai/val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E06C5" w14:textId="5D149C90" w:rsidR="00640FB2" w:rsidRDefault="005E02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Savivaldybės nekilnojamojo turto trumpalaikės nuomos sutartis</w:t>
            </w:r>
          </w:p>
        </w:tc>
      </w:tr>
    </w:tbl>
    <w:p w14:paraId="65ED4B45" w14:textId="77777777" w:rsidR="004314FF" w:rsidRDefault="004314FF"/>
    <w:sectPr w:rsidR="004314FF" w:rsidSect="00D918C4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8C4"/>
    <w:rsid w:val="00001D19"/>
    <w:rsid w:val="001E6361"/>
    <w:rsid w:val="004314FF"/>
    <w:rsid w:val="005334E3"/>
    <w:rsid w:val="005E027C"/>
    <w:rsid w:val="00640FB2"/>
    <w:rsid w:val="00B42B1D"/>
    <w:rsid w:val="00B92A2C"/>
    <w:rsid w:val="00C7658F"/>
    <w:rsid w:val="00D918C4"/>
    <w:rsid w:val="00E803B7"/>
    <w:rsid w:val="00ED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82E72"/>
  <w15:chartTrackingRefBased/>
  <w15:docId w15:val="{2CA9608D-7C89-480F-AB43-7D0446EE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918C4"/>
    <w:pPr>
      <w:suppressAutoHyphens/>
      <w:autoSpaceDN w:val="0"/>
      <w:spacing w:line="254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9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1904</Words>
  <Characters>1086</Characters>
  <Application>Microsoft Office Word</Application>
  <DocSecurity>0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Trimailovienė</dc:creator>
  <cp:keywords/>
  <dc:description/>
  <cp:lastModifiedBy>Daiva Trimailovienė</cp:lastModifiedBy>
  <cp:revision>8</cp:revision>
  <dcterms:created xsi:type="dcterms:W3CDTF">2023-10-12T09:02:00Z</dcterms:created>
  <dcterms:modified xsi:type="dcterms:W3CDTF">2024-02-06T07:23:00Z</dcterms:modified>
</cp:coreProperties>
</file>